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C68" w:rsidRDefault="008D0C68" w:rsidP="008D0C68">
      <w:pPr>
        <w:jc w:val="center"/>
        <w:rPr>
          <w:rFonts w:ascii="Times New Roman" w:eastAsia="Times New Roman" w:hAnsi="Times New Roman" w:cs="Times New Roman"/>
          <w:b/>
          <w:bCs/>
          <w:color w:val="000000"/>
          <w:sz w:val="28"/>
          <w:szCs w:val="28"/>
        </w:rPr>
      </w:pPr>
      <w:r w:rsidRPr="008D0C68">
        <w:rPr>
          <w:rFonts w:ascii="Times New Roman" w:eastAsia="Times New Roman" w:hAnsi="Times New Roman" w:cs="Times New Roman"/>
          <w:b/>
          <w:bCs/>
          <w:color w:val="000000"/>
          <w:sz w:val="28"/>
          <w:szCs w:val="28"/>
        </w:rPr>
        <w:t>Phụ lục 1</w:t>
      </w:r>
      <w:r w:rsidR="00D64E4B">
        <w:rPr>
          <w:rFonts w:ascii="Times New Roman" w:eastAsia="Times New Roman" w:hAnsi="Times New Roman" w:cs="Times New Roman"/>
          <w:b/>
          <w:bCs/>
          <w:color w:val="000000"/>
          <w:sz w:val="28"/>
          <w:szCs w:val="28"/>
        </w:rPr>
        <w:t>:</w:t>
      </w:r>
      <w:r w:rsidRPr="008D0C68">
        <w:rPr>
          <w:rFonts w:ascii="Times New Roman" w:eastAsia="Times New Roman" w:hAnsi="Times New Roman" w:cs="Times New Roman"/>
          <w:b/>
          <w:bCs/>
          <w:color w:val="000000"/>
          <w:sz w:val="28"/>
          <w:szCs w:val="28"/>
        </w:rPr>
        <w:t xml:space="preserve"> ĐƠN GIÁ ĐO ĐẠC CHỈNH LÝ BẢN TRÍCH ĐO ĐỊA CHÍNH HOẶC CHỈNH LÝ RIÊNG TỪNG THỬA ĐẤT</w:t>
      </w:r>
    </w:p>
    <w:p w:rsidR="005043B7" w:rsidRDefault="008D0C68" w:rsidP="008D0C68">
      <w:pPr>
        <w:jc w:val="center"/>
        <w:rPr>
          <w:rFonts w:ascii="Times New Roman" w:eastAsia="Times New Roman" w:hAnsi="Times New Roman" w:cs="Times New Roman"/>
          <w:b/>
          <w:bCs/>
          <w:color w:val="000000"/>
          <w:sz w:val="28"/>
          <w:szCs w:val="28"/>
        </w:rPr>
      </w:pPr>
      <w:r w:rsidRPr="008D0C68">
        <w:rPr>
          <w:rFonts w:ascii="Times New Roman" w:eastAsia="Times New Roman" w:hAnsi="Times New Roman" w:cs="Times New Roman"/>
          <w:b/>
          <w:bCs/>
          <w:color w:val="000000"/>
          <w:sz w:val="28"/>
          <w:szCs w:val="28"/>
        </w:rPr>
        <w:t xml:space="preserve"> CỦA BẢN ĐỒ ĐỊA CHÍNH</w:t>
      </w:r>
    </w:p>
    <w:p w:rsidR="00B21301" w:rsidRDefault="00B21301" w:rsidP="0042736D">
      <w:pPr>
        <w:jc w:val="center"/>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(K</w:t>
      </w:r>
      <w:r w:rsidR="0042736D" w:rsidRPr="00901FD0">
        <w:rPr>
          <w:rFonts w:ascii="Times New Roman" w:eastAsia="Times New Roman" w:hAnsi="Times New Roman" w:cs="Times New Roman"/>
          <w:bCs/>
          <w:i/>
          <w:color w:val="000000"/>
          <w:sz w:val="28"/>
          <w:szCs w:val="28"/>
        </w:rPr>
        <w:t xml:space="preserve">èm theo Quyết định số </w:t>
      </w:r>
      <w:r w:rsidR="00D808DE">
        <w:rPr>
          <w:rFonts w:ascii="Times New Roman" w:eastAsia="Times New Roman" w:hAnsi="Times New Roman" w:cs="Times New Roman"/>
          <w:bCs/>
          <w:i/>
          <w:color w:val="000000"/>
          <w:sz w:val="28"/>
          <w:szCs w:val="28"/>
        </w:rPr>
        <w:t>14</w:t>
      </w:r>
      <w:r w:rsidR="0042736D" w:rsidRPr="00901FD0">
        <w:rPr>
          <w:rFonts w:ascii="Times New Roman" w:eastAsia="Times New Roman" w:hAnsi="Times New Roman" w:cs="Times New Roman"/>
          <w:bCs/>
          <w:i/>
          <w:color w:val="000000"/>
          <w:sz w:val="28"/>
          <w:szCs w:val="28"/>
        </w:rPr>
        <w:t xml:space="preserve"> /201</w:t>
      </w:r>
      <w:r>
        <w:rPr>
          <w:rFonts w:ascii="Times New Roman" w:eastAsia="Times New Roman" w:hAnsi="Times New Roman" w:cs="Times New Roman"/>
          <w:bCs/>
          <w:i/>
          <w:color w:val="000000"/>
          <w:sz w:val="28"/>
          <w:szCs w:val="28"/>
        </w:rPr>
        <w:t>9</w:t>
      </w:r>
      <w:r w:rsidR="0042736D" w:rsidRPr="00901FD0">
        <w:rPr>
          <w:rFonts w:ascii="Times New Roman" w:eastAsia="Times New Roman" w:hAnsi="Times New Roman" w:cs="Times New Roman"/>
          <w:bCs/>
          <w:i/>
          <w:color w:val="000000"/>
          <w:sz w:val="28"/>
          <w:szCs w:val="28"/>
        </w:rPr>
        <w:t xml:space="preserve">/QĐ-UBND ngày </w:t>
      </w:r>
      <w:r w:rsidR="00D808DE">
        <w:rPr>
          <w:rFonts w:ascii="Times New Roman" w:eastAsia="Times New Roman" w:hAnsi="Times New Roman" w:cs="Times New Roman"/>
          <w:bCs/>
          <w:i/>
          <w:color w:val="000000"/>
          <w:sz w:val="28"/>
          <w:szCs w:val="28"/>
        </w:rPr>
        <w:t>18</w:t>
      </w:r>
      <w:r w:rsidR="0042736D" w:rsidRPr="00901FD0">
        <w:rPr>
          <w:rFonts w:ascii="Times New Roman" w:eastAsia="Times New Roman" w:hAnsi="Times New Roman" w:cs="Times New Roman"/>
          <w:bCs/>
          <w:i/>
          <w:color w:val="000000"/>
          <w:sz w:val="28"/>
          <w:szCs w:val="28"/>
        </w:rPr>
        <w:t xml:space="preserve"> tháng </w:t>
      </w:r>
      <w:r w:rsidR="00D808DE">
        <w:rPr>
          <w:rFonts w:ascii="Times New Roman" w:eastAsia="Times New Roman" w:hAnsi="Times New Roman" w:cs="Times New Roman"/>
          <w:bCs/>
          <w:i/>
          <w:color w:val="000000"/>
          <w:sz w:val="28"/>
          <w:szCs w:val="28"/>
        </w:rPr>
        <w:t>3</w:t>
      </w:r>
      <w:bookmarkStart w:id="0" w:name="_GoBack"/>
      <w:bookmarkEnd w:id="0"/>
      <w:r w:rsidR="0042736D" w:rsidRPr="00901FD0">
        <w:rPr>
          <w:rFonts w:ascii="Times New Roman" w:eastAsia="Times New Roman" w:hAnsi="Times New Roman" w:cs="Times New Roman"/>
          <w:bCs/>
          <w:i/>
          <w:color w:val="000000"/>
          <w:sz w:val="28"/>
          <w:szCs w:val="28"/>
        </w:rPr>
        <w:t xml:space="preserve"> năm 201</w:t>
      </w:r>
      <w:r>
        <w:rPr>
          <w:rFonts w:ascii="Times New Roman" w:eastAsia="Times New Roman" w:hAnsi="Times New Roman" w:cs="Times New Roman"/>
          <w:bCs/>
          <w:i/>
          <w:color w:val="000000"/>
          <w:sz w:val="28"/>
          <w:szCs w:val="28"/>
        </w:rPr>
        <w:t>9</w:t>
      </w:r>
    </w:p>
    <w:p w:rsidR="0042736D" w:rsidRDefault="00B21301" w:rsidP="0042736D">
      <w:pPr>
        <w:jc w:val="center"/>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 xml:space="preserve"> của Ủy ban nhân dân tỉnh Thừa Thiên Huế)</w:t>
      </w:r>
    </w:p>
    <w:p w:rsidR="0042736D" w:rsidRPr="00901FD0" w:rsidRDefault="0042736D" w:rsidP="0042736D">
      <w:pPr>
        <w:jc w:val="center"/>
        <w:rPr>
          <w:rFonts w:ascii="Times New Roman" w:eastAsia="Times New Roman" w:hAnsi="Times New Roman" w:cs="Times New Roman"/>
          <w:bCs/>
          <w:i/>
          <w:color w:val="000000"/>
          <w:sz w:val="28"/>
          <w:szCs w:val="28"/>
        </w:rPr>
      </w:pPr>
    </w:p>
    <w:tbl>
      <w:tblPr>
        <w:tblW w:w="9371" w:type="dxa"/>
        <w:tblInd w:w="93" w:type="dxa"/>
        <w:tblLayout w:type="fixed"/>
        <w:tblLook w:val="04A0" w:firstRow="1" w:lastRow="0" w:firstColumn="1" w:lastColumn="0" w:noHBand="0" w:noVBand="1"/>
      </w:tblPr>
      <w:tblGrid>
        <w:gridCol w:w="746"/>
        <w:gridCol w:w="4372"/>
        <w:gridCol w:w="2127"/>
        <w:gridCol w:w="2126"/>
      </w:tblGrid>
      <w:tr w:rsidR="00B21301" w:rsidRPr="00E32C5E" w:rsidTr="00063848">
        <w:trPr>
          <w:trHeight w:val="809"/>
        </w:trPr>
        <w:tc>
          <w:tcPr>
            <w:tcW w:w="746" w:type="dxa"/>
            <w:vMerge w:val="restart"/>
            <w:tcBorders>
              <w:top w:val="double" w:sz="6" w:space="0" w:color="auto"/>
              <w:left w:val="double" w:sz="6" w:space="0" w:color="auto"/>
              <w:bottom w:val="nil"/>
              <w:right w:val="single" w:sz="4" w:space="0" w:color="auto"/>
            </w:tcBorders>
            <w:shd w:val="clear" w:color="auto" w:fill="auto"/>
            <w:vAlign w:val="center"/>
            <w:hideMark/>
          </w:tcPr>
          <w:p w:rsidR="00B21301" w:rsidRPr="00E32C5E" w:rsidRDefault="00B21301" w:rsidP="009B2D7D">
            <w:pPr>
              <w:widowControl/>
              <w:jc w:val="center"/>
              <w:rPr>
                <w:rFonts w:ascii="Times New Roman" w:eastAsia="Times New Roman" w:hAnsi="Times New Roman" w:cs="Times New Roman"/>
                <w:b/>
                <w:bCs/>
                <w:color w:val="000000"/>
                <w:sz w:val="28"/>
                <w:szCs w:val="28"/>
              </w:rPr>
            </w:pPr>
            <w:r w:rsidRPr="00E32C5E">
              <w:rPr>
                <w:rFonts w:ascii="Times New Roman" w:eastAsia="Times New Roman" w:hAnsi="Times New Roman" w:cs="Times New Roman"/>
                <w:b/>
                <w:bCs/>
                <w:color w:val="000000"/>
                <w:sz w:val="28"/>
                <w:szCs w:val="28"/>
              </w:rPr>
              <w:t xml:space="preserve">TT </w:t>
            </w:r>
          </w:p>
        </w:tc>
        <w:tc>
          <w:tcPr>
            <w:tcW w:w="4372" w:type="dxa"/>
            <w:vMerge w:val="restart"/>
            <w:tcBorders>
              <w:top w:val="double" w:sz="6" w:space="0" w:color="auto"/>
              <w:left w:val="single" w:sz="4" w:space="0" w:color="auto"/>
              <w:right w:val="single" w:sz="4" w:space="0" w:color="auto"/>
            </w:tcBorders>
            <w:shd w:val="clear" w:color="auto" w:fill="auto"/>
            <w:vAlign w:val="center"/>
            <w:hideMark/>
          </w:tcPr>
          <w:p w:rsidR="00B21301" w:rsidRPr="00E32C5E" w:rsidRDefault="00B21301" w:rsidP="009B2D7D">
            <w:pPr>
              <w:widowControl/>
              <w:jc w:val="center"/>
              <w:rPr>
                <w:rFonts w:ascii="Times New Roman" w:eastAsia="Times New Roman" w:hAnsi="Times New Roman" w:cs="Times New Roman"/>
                <w:b/>
                <w:bCs/>
                <w:color w:val="000000"/>
                <w:sz w:val="28"/>
                <w:szCs w:val="28"/>
              </w:rPr>
            </w:pPr>
            <w:r w:rsidRPr="00E32C5E">
              <w:rPr>
                <w:rFonts w:ascii="Times New Roman" w:eastAsia="Times New Roman" w:hAnsi="Times New Roman" w:cs="Times New Roman"/>
                <w:b/>
                <w:bCs/>
                <w:color w:val="000000"/>
                <w:sz w:val="28"/>
                <w:szCs w:val="28"/>
              </w:rPr>
              <w:t xml:space="preserve"> Quy mô diện tích thửa đất </w:t>
            </w:r>
          </w:p>
        </w:tc>
        <w:tc>
          <w:tcPr>
            <w:tcW w:w="4253" w:type="dxa"/>
            <w:gridSpan w:val="2"/>
            <w:tcBorders>
              <w:top w:val="double" w:sz="4" w:space="0" w:color="auto"/>
              <w:left w:val="single" w:sz="4" w:space="0" w:color="auto"/>
              <w:bottom w:val="single" w:sz="4" w:space="0" w:color="000000"/>
              <w:right w:val="double" w:sz="4" w:space="0" w:color="auto"/>
            </w:tcBorders>
            <w:shd w:val="clear" w:color="auto" w:fill="auto"/>
            <w:vAlign w:val="center"/>
          </w:tcPr>
          <w:p w:rsidR="00B21301" w:rsidRPr="00E32C5E" w:rsidRDefault="00B21301" w:rsidP="00621247">
            <w:pPr>
              <w:widowControl/>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Giá dịch vụ (</w:t>
            </w:r>
            <w:r w:rsidR="00621247">
              <w:rPr>
                <w:rFonts w:ascii="Times New Roman" w:eastAsia="Times New Roman" w:hAnsi="Times New Roman" w:cs="Times New Roman"/>
                <w:b/>
                <w:bCs/>
                <w:color w:val="000000"/>
                <w:sz w:val="28"/>
                <w:szCs w:val="28"/>
              </w:rPr>
              <w:t>đ</w:t>
            </w:r>
            <w:r>
              <w:rPr>
                <w:rFonts w:ascii="Times New Roman" w:eastAsia="Times New Roman" w:hAnsi="Times New Roman" w:cs="Times New Roman"/>
                <w:b/>
                <w:bCs/>
                <w:color w:val="000000"/>
                <w:sz w:val="28"/>
                <w:szCs w:val="28"/>
              </w:rPr>
              <w:t>ồng/thửa)</w:t>
            </w:r>
          </w:p>
        </w:tc>
      </w:tr>
      <w:tr w:rsidR="00B21301" w:rsidRPr="00E32C5E" w:rsidTr="00063848">
        <w:trPr>
          <w:trHeight w:val="600"/>
        </w:trPr>
        <w:tc>
          <w:tcPr>
            <w:tcW w:w="746" w:type="dxa"/>
            <w:vMerge/>
            <w:tcBorders>
              <w:left w:val="double" w:sz="6" w:space="0" w:color="auto"/>
              <w:bottom w:val="single" w:sz="4" w:space="0" w:color="auto"/>
              <w:right w:val="single" w:sz="4" w:space="0" w:color="auto"/>
            </w:tcBorders>
            <w:shd w:val="clear" w:color="auto" w:fill="auto"/>
            <w:noWrap/>
            <w:vAlign w:val="center"/>
          </w:tcPr>
          <w:p w:rsidR="00B21301" w:rsidRPr="00E32C5E" w:rsidRDefault="00B21301" w:rsidP="009B2D7D">
            <w:pPr>
              <w:widowControl/>
              <w:rPr>
                <w:rFonts w:ascii="Times New Roman" w:eastAsia="Times New Roman" w:hAnsi="Times New Roman" w:cs="Times New Roman"/>
                <w:sz w:val="28"/>
                <w:szCs w:val="28"/>
              </w:rPr>
            </w:pPr>
          </w:p>
        </w:tc>
        <w:tc>
          <w:tcPr>
            <w:tcW w:w="4372" w:type="dxa"/>
            <w:vMerge/>
            <w:tcBorders>
              <w:left w:val="single" w:sz="4" w:space="0" w:color="auto"/>
              <w:bottom w:val="single" w:sz="4" w:space="0" w:color="auto"/>
              <w:right w:val="single" w:sz="4" w:space="0" w:color="auto"/>
            </w:tcBorders>
            <w:shd w:val="clear" w:color="auto" w:fill="auto"/>
            <w:noWrap/>
            <w:vAlign w:val="center"/>
          </w:tcPr>
          <w:p w:rsidR="00B21301" w:rsidRPr="00E32C5E" w:rsidRDefault="00B21301" w:rsidP="009B2D7D">
            <w:pPr>
              <w:widowControl/>
              <w:rPr>
                <w:rFonts w:ascii="Times New Roman" w:eastAsia="Times New Roman" w:hAnsi="Times New Roman" w:cs="Times New Roman"/>
                <w:sz w:val="28"/>
                <w:szCs w:val="28"/>
              </w:rPr>
            </w:pPr>
          </w:p>
        </w:tc>
        <w:tc>
          <w:tcPr>
            <w:tcW w:w="2127" w:type="dxa"/>
            <w:tcBorders>
              <w:top w:val="nil"/>
              <w:left w:val="nil"/>
              <w:bottom w:val="single" w:sz="4" w:space="0" w:color="auto"/>
              <w:right w:val="single" w:sz="4" w:space="0" w:color="auto"/>
            </w:tcBorders>
            <w:shd w:val="clear" w:color="auto" w:fill="auto"/>
            <w:noWrap/>
            <w:vAlign w:val="center"/>
          </w:tcPr>
          <w:p w:rsidR="00B21301" w:rsidRDefault="00B21301" w:rsidP="008D0C68">
            <w:pPr>
              <w:widowContro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Đất đô thị</w:t>
            </w:r>
          </w:p>
        </w:tc>
        <w:tc>
          <w:tcPr>
            <w:tcW w:w="2126" w:type="dxa"/>
            <w:tcBorders>
              <w:top w:val="nil"/>
              <w:left w:val="nil"/>
              <w:bottom w:val="single" w:sz="4" w:space="0" w:color="auto"/>
              <w:right w:val="double" w:sz="4" w:space="0" w:color="auto"/>
            </w:tcBorders>
            <w:shd w:val="clear" w:color="auto" w:fill="auto"/>
            <w:noWrap/>
            <w:vAlign w:val="center"/>
          </w:tcPr>
          <w:p w:rsidR="00B21301" w:rsidRPr="00E32C5E" w:rsidRDefault="00B21301" w:rsidP="008D0C68">
            <w:pPr>
              <w:widowContro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Đất ngoài đô thị</w:t>
            </w:r>
          </w:p>
        </w:tc>
      </w:tr>
      <w:tr w:rsidR="008D0C68" w:rsidRPr="00E32C5E" w:rsidTr="00063848">
        <w:trPr>
          <w:trHeight w:val="600"/>
        </w:trPr>
        <w:tc>
          <w:tcPr>
            <w:tcW w:w="746" w:type="dxa"/>
            <w:tcBorders>
              <w:top w:val="nil"/>
              <w:left w:val="double" w:sz="6" w:space="0" w:color="auto"/>
              <w:bottom w:val="single" w:sz="4" w:space="0" w:color="auto"/>
              <w:right w:val="single" w:sz="4" w:space="0" w:color="auto"/>
            </w:tcBorders>
            <w:shd w:val="clear" w:color="auto" w:fill="auto"/>
            <w:noWrap/>
            <w:vAlign w:val="center"/>
            <w:hideMark/>
          </w:tcPr>
          <w:p w:rsidR="008D0C68" w:rsidRPr="00E32C5E" w:rsidRDefault="008D0C68" w:rsidP="00D42A9B">
            <w:pPr>
              <w:widowControl/>
              <w:jc w:val="center"/>
              <w:rPr>
                <w:rFonts w:ascii="Times New Roman" w:eastAsia="Times New Roman" w:hAnsi="Times New Roman" w:cs="Times New Roman"/>
                <w:sz w:val="28"/>
                <w:szCs w:val="28"/>
              </w:rPr>
            </w:pPr>
            <w:r w:rsidRPr="00E32C5E">
              <w:rPr>
                <w:rFonts w:ascii="Times New Roman" w:eastAsia="Times New Roman" w:hAnsi="Times New Roman" w:cs="Times New Roman"/>
                <w:sz w:val="28"/>
                <w:szCs w:val="28"/>
              </w:rPr>
              <w:t>1</w:t>
            </w:r>
          </w:p>
        </w:tc>
        <w:tc>
          <w:tcPr>
            <w:tcW w:w="4372" w:type="dxa"/>
            <w:tcBorders>
              <w:top w:val="nil"/>
              <w:left w:val="nil"/>
              <w:bottom w:val="single" w:sz="4" w:space="0" w:color="auto"/>
              <w:right w:val="single" w:sz="4" w:space="0" w:color="auto"/>
            </w:tcBorders>
            <w:shd w:val="clear" w:color="auto" w:fill="auto"/>
            <w:noWrap/>
            <w:vAlign w:val="center"/>
            <w:hideMark/>
          </w:tcPr>
          <w:p w:rsidR="008D0C68" w:rsidRPr="00E32C5E" w:rsidRDefault="008D0C68" w:rsidP="009B2D7D">
            <w:pPr>
              <w:widowControl/>
              <w:rPr>
                <w:rFonts w:ascii="Times New Roman" w:eastAsia="Times New Roman" w:hAnsi="Times New Roman" w:cs="Times New Roman"/>
                <w:sz w:val="28"/>
                <w:szCs w:val="28"/>
              </w:rPr>
            </w:pPr>
            <w:r w:rsidRPr="00E32C5E">
              <w:rPr>
                <w:rFonts w:ascii="Times New Roman" w:eastAsia="Times New Roman" w:hAnsi="Times New Roman" w:cs="Times New Roman"/>
                <w:sz w:val="28"/>
                <w:szCs w:val="28"/>
              </w:rPr>
              <w:t xml:space="preserve"> &lt; 100m2 </w:t>
            </w:r>
          </w:p>
        </w:tc>
        <w:tc>
          <w:tcPr>
            <w:tcW w:w="2127" w:type="dxa"/>
            <w:tcBorders>
              <w:top w:val="nil"/>
              <w:left w:val="nil"/>
              <w:bottom w:val="single" w:sz="4" w:space="0" w:color="auto"/>
              <w:right w:val="single" w:sz="4" w:space="0" w:color="auto"/>
            </w:tcBorders>
            <w:shd w:val="clear" w:color="auto" w:fill="auto"/>
            <w:noWrap/>
            <w:vAlign w:val="center"/>
            <w:hideMark/>
          </w:tcPr>
          <w:p w:rsidR="008D0C68" w:rsidRPr="00E32C5E" w:rsidRDefault="008D0C68" w:rsidP="008D0C68">
            <w:pPr>
              <w:widowContro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859.000</w:t>
            </w:r>
          </w:p>
        </w:tc>
        <w:tc>
          <w:tcPr>
            <w:tcW w:w="2126" w:type="dxa"/>
            <w:tcBorders>
              <w:top w:val="single" w:sz="4" w:space="0" w:color="auto"/>
              <w:left w:val="nil"/>
              <w:bottom w:val="single" w:sz="4" w:space="0" w:color="auto"/>
              <w:right w:val="double" w:sz="4" w:space="0" w:color="auto"/>
            </w:tcBorders>
            <w:shd w:val="clear" w:color="auto" w:fill="auto"/>
            <w:noWrap/>
            <w:vAlign w:val="center"/>
            <w:hideMark/>
          </w:tcPr>
          <w:p w:rsidR="008D0C68" w:rsidRPr="00E32C5E" w:rsidRDefault="008D0C68" w:rsidP="008D0C68">
            <w:pPr>
              <w:widowControl/>
              <w:jc w:val="center"/>
              <w:rPr>
                <w:rFonts w:ascii="Times New Roman" w:eastAsia="Times New Roman" w:hAnsi="Times New Roman" w:cs="Times New Roman"/>
                <w:color w:val="000000"/>
                <w:sz w:val="28"/>
                <w:szCs w:val="28"/>
              </w:rPr>
            </w:pPr>
            <w:r w:rsidRPr="00E32C5E">
              <w:rPr>
                <w:rFonts w:ascii="Times New Roman" w:eastAsia="Times New Roman" w:hAnsi="Times New Roman" w:cs="Times New Roman"/>
                <w:color w:val="000000"/>
                <w:sz w:val="28"/>
                <w:szCs w:val="28"/>
              </w:rPr>
              <w:t>57</w:t>
            </w:r>
            <w:r>
              <w:rPr>
                <w:rFonts w:ascii="Times New Roman" w:eastAsia="Times New Roman" w:hAnsi="Times New Roman" w:cs="Times New Roman"/>
                <w:color w:val="000000"/>
                <w:sz w:val="28"/>
                <w:szCs w:val="28"/>
              </w:rPr>
              <w:t>4.000</w:t>
            </w:r>
          </w:p>
        </w:tc>
      </w:tr>
      <w:tr w:rsidR="008D0C68" w:rsidRPr="00E32C5E" w:rsidTr="00063848">
        <w:trPr>
          <w:trHeight w:val="600"/>
        </w:trPr>
        <w:tc>
          <w:tcPr>
            <w:tcW w:w="746" w:type="dxa"/>
            <w:tcBorders>
              <w:top w:val="nil"/>
              <w:left w:val="double" w:sz="6" w:space="0" w:color="auto"/>
              <w:bottom w:val="single" w:sz="4" w:space="0" w:color="auto"/>
              <w:right w:val="single" w:sz="4" w:space="0" w:color="auto"/>
            </w:tcBorders>
            <w:shd w:val="clear" w:color="auto" w:fill="auto"/>
            <w:noWrap/>
            <w:vAlign w:val="center"/>
            <w:hideMark/>
          </w:tcPr>
          <w:p w:rsidR="008D0C68" w:rsidRPr="00E32C5E" w:rsidRDefault="008D0C68" w:rsidP="00D42A9B">
            <w:pPr>
              <w:widowControl/>
              <w:jc w:val="center"/>
              <w:rPr>
                <w:rFonts w:ascii="Times New Roman" w:eastAsia="Times New Roman" w:hAnsi="Times New Roman" w:cs="Times New Roman"/>
                <w:sz w:val="28"/>
                <w:szCs w:val="28"/>
              </w:rPr>
            </w:pPr>
            <w:r w:rsidRPr="00E32C5E">
              <w:rPr>
                <w:rFonts w:ascii="Times New Roman" w:eastAsia="Times New Roman" w:hAnsi="Times New Roman" w:cs="Times New Roman"/>
                <w:sz w:val="28"/>
                <w:szCs w:val="28"/>
              </w:rPr>
              <w:t>2</w:t>
            </w:r>
          </w:p>
        </w:tc>
        <w:tc>
          <w:tcPr>
            <w:tcW w:w="4372" w:type="dxa"/>
            <w:tcBorders>
              <w:top w:val="nil"/>
              <w:left w:val="nil"/>
              <w:bottom w:val="single" w:sz="4" w:space="0" w:color="auto"/>
              <w:right w:val="single" w:sz="4" w:space="0" w:color="auto"/>
            </w:tcBorders>
            <w:shd w:val="clear" w:color="auto" w:fill="auto"/>
            <w:noWrap/>
            <w:vAlign w:val="center"/>
            <w:hideMark/>
          </w:tcPr>
          <w:p w:rsidR="008D0C68" w:rsidRPr="00E32C5E" w:rsidRDefault="008D0C68" w:rsidP="009B2D7D">
            <w:pPr>
              <w:widowControl/>
              <w:rPr>
                <w:rFonts w:ascii="Times New Roman" w:eastAsia="Times New Roman" w:hAnsi="Times New Roman" w:cs="Times New Roman"/>
                <w:sz w:val="28"/>
                <w:szCs w:val="28"/>
              </w:rPr>
            </w:pPr>
            <w:r w:rsidRPr="00E32C5E">
              <w:rPr>
                <w:rFonts w:ascii="Times New Roman" w:eastAsia="Times New Roman" w:hAnsi="Times New Roman" w:cs="Times New Roman"/>
                <w:sz w:val="28"/>
                <w:szCs w:val="28"/>
              </w:rPr>
              <w:t xml:space="preserve"> Từ 100 - 300m2 </w:t>
            </w:r>
          </w:p>
        </w:tc>
        <w:tc>
          <w:tcPr>
            <w:tcW w:w="2127" w:type="dxa"/>
            <w:tcBorders>
              <w:top w:val="nil"/>
              <w:left w:val="nil"/>
              <w:bottom w:val="single" w:sz="4" w:space="0" w:color="auto"/>
              <w:right w:val="single" w:sz="4" w:space="0" w:color="auto"/>
            </w:tcBorders>
            <w:shd w:val="clear" w:color="auto" w:fill="auto"/>
            <w:noWrap/>
            <w:vAlign w:val="center"/>
            <w:hideMark/>
          </w:tcPr>
          <w:p w:rsidR="008D0C68" w:rsidRPr="00E32C5E" w:rsidRDefault="008D0C68" w:rsidP="008D0C68">
            <w:pPr>
              <w:widowControl/>
              <w:jc w:val="center"/>
              <w:rPr>
                <w:rFonts w:ascii="Times New Roman" w:eastAsia="Times New Roman" w:hAnsi="Times New Roman" w:cs="Times New Roman"/>
                <w:color w:val="000000"/>
                <w:sz w:val="28"/>
                <w:szCs w:val="28"/>
              </w:rPr>
            </w:pPr>
            <w:r w:rsidRPr="00E32C5E">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.020.000</w:t>
            </w:r>
          </w:p>
        </w:tc>
        <w:tc>
          <w:tcPr>
            <w:tcW w:w="2126" w:type="dxa"/>
            <w:tcBorders>
              <w:top w:val="single" w:sz="4" w:space="0" w:color="auto"/>
              <w:left w:val="nil"/>
              <w:bottom w:val="single" w:sz="4" w:space="0" w:color="auto"/>
              <w:right w:val="double" w:sz="4" w:space="0" w:color="auto"/>
            </w:tcBorders>
            <w:shd w:val="clear" w:color="auto" w:fill="auto"/>
            <w:noWrap/>
            <w:vAlign w:val="center"/>
            <w:hideMark/>
          </w:tcPr>
          <w:p w:rsidR="008D0C68" w:rsidRPr="00E32C5E" w:rsidRDefault="008D0C68" w:rsidP="008D0C68">
            <w:pPr>
              <w:widowContro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681.000</w:t>
            </w:r>
          </w:p>
        </w:tc>
      </w:tr>
      <w:tr w:rsidR="008D0C68" w:rsidRPr="00E32C5E" w:rsidTr="00063848">
        <w:trPr>
          <w:trHeight w:val="600"/>
        </w:trPr>
        <w:tc>
          <w:tcPr>
            <w:tcW w:w="746" w:type="dxa"/>
            <w:tcBorders>
              <w:top w:val="nil"/>
              <w:left w:val="double" w:sz="6" w:space="0" w:color="auto"/>
              <w:bottom w:val="single" w:sz="4" w:space="0" w:color="auto"/>
              <w:right w:val="single" w:sz="4" w:space="0" w:color="auto"/>
            </w:tcBorders>
            <w:shd w:val="clear" w:color="auto" w:fill="auto"/>
            <w:noWrap/>
            <w:vAlign w:val="center"/>
            <w:hideMark/>
          </w:tcPr>
          <w:p w:rsidR="008D0C68" w:rsidRPr="00E32C5E" w:rsidRDefault="008D0C68" w:rsidP="00D42A9B">
            <w:pPr>
              <w:widowControl/>
              <w:jc w:val="center"/>
              <w:rPr>
                <w:rFonts w:ascii="Times New Roman" w:eastAsia="Times New Roman" w:hAnsi="Times New Roman" w:cs="Times New Roman"/>
                <w:sz w:val="28"/>
                <w:szCs w:val="28"/>
              </w:rPr>
            </w:pPr>
            <w:r w:rsidRPr="00E32C5E">
              <w:rPr>
                <w:rFonts w:ascii="Times New Roman" w:eastAsia="Times New Roman" w:hAnsi="Times New Roman" w:cs="Times New Roman"/>
                <w:sz w:val="28"/>
                <w:szCs w:val="28"/>
              </w:rPr>
              <w:t>3</w:t>
            </w:r>
          </w:p>
        </w:tc>
        <w:tc>
          <w:tcPr>
            <w:tcW w:w="4372" w:type="dxa"/>
            <w:tcBorders>
              <w:top w:val="nil"/>
              <w:left w:val="nil"/>
              <w:bottom w:val="single" w:sz="4" w:space="0" w:color="auto"/>
              <w:right w:val="single" w:sz="4" w:space="0" w:color="auto"/>
            </w:tcBorders>
            <w:shd w:val="clear" w:color="auto" w:fill="auto"/>
            <w:noWrap/>
            <w:vAlign w:val="center"/>
            <w:hideMark/>
          </w:tcPr>
          <w:p w:rsidR="008D0C68" w:rsidRPr="00E32C5E" w:rsidRDefault="008D0C68" w:rsidP="009B2D7D">
            <w:pPr>
              <w:widowControl/>
              <w:rPr>
                <w:rFonts w:ascii="Times New Roman" w:eastAsia="Times New Roman" w:hAnsi="Times New Roman" w:cs="Times New Roman"/>
                <w:sz w:val="28"/>
                <w:szCs w:val="28"/>
              </w:rPr>
            </w:pPr>
            <w:r w:rsidRPr="00E32C5E">
              <w:rPr>
                <w:rFonts w:ascii="Times New Roman" w:eastAsia="Times New Roman" w:hAnsi="Times New Roman" w:cs="Times New Roman"/>
                <w:sz w:val="28"/>
                <w:szCs w:val="28"/>
              </w:rPr>
              <w:t xml:space="preserve"> Từ &gt;300 - 500m2 </w:t>
            </w:r>
          </w:p>
        </w:tc>
        <w:tc>
          <w:tcPr>
            <w:tcW w:w="2127" w:type="dxa"/>
            <w:tcBorders>
              <w:top w:val="nil"/>
              <w:left w:val="nil"/>
              <w:bottom w:val="single" w:sz="4" w:space="0" w:color="auto"/>
              <w:right w:val="single" w:sz="4" w:space="0" w:color="auto"/>
            </w:tcBorders>
            <w:shd w:val="clear" w:color="auto" w:fill="auto"/>
            <w:noWrap/>
            <w:vAlign w:val="center"/>
            <w:hideMark/>
          </w:tcPr>
          <w:p w:rsidR="008D0C68" w:rsidRPr="00E32C5E" w:rsidRDefault="008D0C68" w:rsidP="008D0C68">
            <w:pPr>
              <w:widowContro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E32C5E">
              <w:rPr>
                <w:rFonts w:ascii="Times New Roman" w:eastAsia="Times New Roman" w:hAnsi="Times New Roman" w:cs="Times New Roman"/>
                <w:color w:val="000000"/>
                <w:sz w:val="28"/>
                <w:szCs w:val="28"/>
              </w:rPr>
              <w:t>08</w:t>
            </w:r>
            <w:r>
              <w:rPr>
                <w:rFonts w:ascii="Times New Roman" w:eastAsia="Times New Roman" w:hAnsi="Times New Roman" w:cs="Times New Roman"/>
                <w:color w:val="000000"/>
                <w:sz w:val="28"/>
                <w:szCs w:val="28"/>
              </w:rPr>
              <w:t>1.000</w:t>
            </w:r>
          </w:p>
        </w:tc>
        <w:tc>
          <w:tcPr>
            <w:tcW w:w="2126" w:type="dxa"/>
            <w:tcBorders>
              <w:top w:val="single" w:sz="4" w:space="0" w:color="auto"/>
              <w:left w:val="nil"/>
              <w:bottom w:val="single" w:sz="4" w:space="0" w:color="auto"/>
              <w:right w:val="double" w:sz="4" w:space="0" w:color="auto"/>
            </w:tcBorders>
            <w:shd w:val="clear" w:color="auto" w:fill="auto"/>
            <w:noWrap/>
            <w:vAlign w:val="center"/>
            <w:hideMark/>
          </w:tcPr>
          <w:p w:rsidR="008D0C68" w:rsidRPr="00E32C5E" w:rsidRDefault="008D0C68" w:rsidP="008D0C68">
            <w:pPr>
              <w:widowControl/>
              <w:jc w:val="center"/>
              <w:rPr>
                <w:rFonts w:ascii="Times New Roman" w:eastAsia="Times New Roman" w:hAnsi="Times New Roman" w:cs="Times New Roman"/>
                <w:color w:val="000000"/>
                <w:sz w:val="28"/>
                <w:szCs w:val="28"/>
              </w:rPr>
            </w:pPr>
            <w:r w:rsidRPr="00E32C5E">
              <w:rPr>
                <w:rFonts w:ascii="Times New Roman" w:eastAsia="Times New Roman" w:hAnsi="Times New Roman" w:cs="Times New Roman"/>
                <w:color w:val="000000"/>
                <w:sz w:val="28"/>
                <w:szCs w:val="28"/>
              </w:rPr>
              <w:t>72</w:t>
            </w:r>
            <w:r>
              <w:rPr>
                <w:rFonts w:ascii="Times New Roman" w:eastAsia="Times New Roman" w:hAnsi="Times New Roman" w:cs="Times New Roman"/>
                <w:color w:val="000000"/>
                <w:sz w:val="28"/>
                <w:szCs w:val="28"/>
              </w:rPr>
              <w:t>5.000</w:t>
            </w:r>
          </w:p>
        </w:tc>
      </w:tr>
      <w:tr w:rsidR="008D0C68" w:rsidRPr="00E32C5E" w:rsidTr="00063848">
        <w:trPr>
          <w:trHeight w:val="600"/>
        </w:trPr>
        <w:tc>
          <w:tcPr>
            <w:tcW w:w="746" w:type="dxa"/>
            <w:tcBorders>
              <w:top w:val="nil"/>
              <w:left w:val="double" w:sz="6" w:space="0" w:color="auto"/>
              <w:bottom w:val="single" w:sz="4" w:space="0" w:color="auto"/>
              <w:right w:val="single" w:sz="4" w:space="0" w:color="auto"/>
            </w:tcBorders>
            <w:shd w:val="clear" w:color="auto" w:fill="auto"/>
            <w:noWrap/>
            <w:vAlign w:val="center"/>
            <w:hideMark/>
          </w:tcPr>
          <w:p w:rsidR="008D0C68" w:rsidRPr="00E32C5E" w:rsidRDefault="008D0C68" w:rsidP="00D42A9B">
            <w:pPr>
              <w:widowControl/>
              <w:jc w:val="center"/>
              <w:rPr>
                <w:rFonts w:ascii="Times New Roman" w:eastAsia="Times New Roman" w:hAnsi="Times New Roman" w:cs="Times New Roman"/>
                <w:sz w:val="28"/>
                <w:szCs w:val="28"/>
              </w:rPr>
            </w:pPr>
            <w:r w:rsidRPr="00E32C5E">
              <w:rPr>
                <w:rFonts w:ascii="Times New Roman" w:eastAsia="Times New Roman" w:hAnsi="Times New Roman" w:cs="Times New Roman"/>
                <w:sz w:val="28"/>
                <w:szCs w:val="28"/>
              </w:rPr>
              <w:t>4</w:t>
            </w:r>
          </w:p>
        </w:tc>
        <w:tc>
          <w:tcPr>
            <w:tcW w:w="4372" w:type="dxa"/>
            <w:tcBorders>
              <w:top w:val="nil"/>
              <w:left w:val="nil"/>
              <w:bottom w:val="single" w:sz="4" w:space="0" w:color="auto"/>
              <w:right w:val="single" w:sz="4" w:space="0" w:color="auto"/>
            </w:tcBorders>
            <w:shd w:val="clear" w:color="auto" w:fill="auto"/>
            <w:noWrap/>
            <w:vAlign w:val="center"/>
            <w:hideMark/>
          </w:tcPr>
          <w:p w:rsidR="008D0C68" w:rsidRPr="00E32C5E" w:rsidRDefault="008D0C68" w:rsidP="009B2D7D">
            <w:pPr>
              <w:widowControl/>
              <w:rPr>
                <w:rFonts w:ascii="Times New Roman" w:eastAsia="Times New Roman" w:hAnsi="Times New Roman" w:cs="Times New Roman"/>
                <w:sz w:val="28"/>
                <w:szCs w:val="28"/>
              </w:rPr>
            </w:pPr>
            <w:r w:rsidRPr="00E32C5E">
              <w:rPr>
                <w:rFonts w:ascii="Times New Roman" w:eastAsia="Times New Roman" w:hAnsi="Times New Roman" w:cs="Times New Roman"/>
                <w:sz w:val="28"/>
                <w:szCs w:val="28"/>
              </w:rPr>
              <w:t xml:space="preserve"> Từ &gt;500 - 1</w:t>
            </w:r>
            <w:r w:rsidR="00AC64CC">
              <w:rPr>
                <w:rFonts w:ascii="Times New Roman" w:eastAsia="Times New Roman" w:hAnsi="Times New Roman" w:cs="Times New Roman"/>
                <w:sz w:val="28"/>
                <w:szCs w:val="28"/>
              </w:rPr>
              <w:t>.</w:t>
            </w:r>
            <w:r w:rsidRPr="00E32C5E">
              <w:rPr>
                <w:rFonts w:ascii="Times New Roman" w:eastAsia="Times New Roman" w:hAnsi="Times New Roman" w:cs="Times New Roman"/>
                <w:sz w:val="28"/>
                <w:szCs w:val="28"/>
              </w:rPr>
              <w:t xml:space="preserve">000m2 </w:t>
            </w:r>
          </w:p>
        </w:tc>
        <w:tc>
          <w:tcPr>
            <w:tcW w:w="2127" w:type="dxa"/>
            <w:tcBorders>
              <w:top w:val="nil"/>
              <w:left w:val="nil"/>
              <w:bottom w:val="single" w:sz="4" w:space="0" w:color="auto"/>
              <w:right w:val="single" w:sz="4" w:space="0" w:color="auto"/>
            </w:tcBorders>
            <w:shd w:val="clear" w:color="auto" w:fill="auto"/>
            <w:noWrap/>
            <w:vAlign w:val="center"/>
            <w:hideMark/>
          </w:tcPr>
          <w:p w:rsidR="008D0C68" w:rsidRPr="00E32C5E" w:rsidRDefault="008D0C68" w:rsidP="008D0C68">
            <w:pPr>
              <w:widowContro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1.324.000</w:t>
            </w:r>
          </w:p>
        </w:tc>
        <w:tc>
          <w:tcPr>
            <w:tcW w:w="2126" w:type="dxa"/>
            <w:tcBorders>
              <w:top w:val="single" w:sz="4" w:space="0" w:color="auto"/>
              <w:left w:val="nil"/>
              <w:bottom w:val="single" w:sz="4" w:space="0" w:color="auto"/>
              <w:right w:val="double" w:sz="4" w:space="0" w:color="auto"/>
            </w:tcBorders>
            <w:shd w:val="clear" w:color="auto" w:fill="auto"/>
            <w:noWrap/>
            <w:vAlign w:val="center"/>
            <w:hideMark/>
          </w:tcPr>
          <w:p w:rsidR="008D0C68" w:rsidRPr="00E32C5E" w:rsidRDefault="008D0C68" w:rsidP="008D0C68">
            <w:pPr>
              <w:widowContro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882.000</w:t>
            </w:r>
          </w:p>
        </w:tc>
      </w:tr>
      <w:tr w:rsidR="008D0C68" w:rsidRPr="00E32C5E" w:rsidTr="00063848">
        <w:trPr>
          <w:trHeight w:val="600"/>
        </w:trPr>
        <w:tc>
          <w:tcPr>
            <w:tcW w:w="746" w:type="dxa"/>
            <w:tcBorders>
              <w:top w:val="nil"/>
              <w:left w:val="double" w:sz="6" w:space="0" w:color="auto"/>
              <w:bottom w:val="single" w:sz="4" w:space="0" w:color="auto"/>
              <w:right w:val="single" w:sz="4" w:space="0" w:color="auto"/>
            </w:tcBorders>
            <w:shd w:val="clear" w:color="auto" w:fill="auto"/>
            <w:noWrap/>
            <w:vAlign w:val="center"/>
            <w:hideMark/>
          </w:tcPr>
          <w:p w:rsidR="008D0C68" w:rsidRPr="00E32C5E" w:rsidRDefault="008D0C68" w:rsidP="00D42A9B">
            <w:pPr>
              <w:widowControl/>
              <w:jc w:val="center"/>
              <w:rPr>
                <w:rFonts w:ascii="Times New Roman" w:eastAsia="Times New Roman" w:hAnsi="Times New Roman" w:cs="Times New Roman"/>
                <w:sz w:val="28"/>
                <w:szCs w:val="28"/>
              </w:rPr>
            </w:pPr>
            <w:r w:rsidRPr="00E32C5E">
              <w:rPr>
                <w:rFonts w:ascii="Times New Roman" w:eastAsia="Times New Roman" w:hAnsi="Times New Roman" w:cs="Times New Roman"/>
                <w:sz w:val="28"/>
                <w:szCs w:val="28"/>
              </w:rPr>
              <w:t>5</w:t>
            </w:r>
          </w:p>
        </w:tc>
        <w:tc>
          <w:tcPr>
            <w:tcW w:w="4372" w:type="dxa"/>
            <w:tcBorders>
              <w:top w:val="nil"/>
              <w:left w:val="nil"/>
              <w:bottom w:val="single" w:sz="4" w:space="0" w:color="auto"/>
              <w:right w:val="single" w:sz="4" w:space="0" w:color="auto"/>
            </w:tcBorders>
            <w:shd w:val="clear" w:color="auto" w:fill="auto"/>
            <w:noWrap/>
            <w:vAlign w:val="center"/>
            <w:hideMark/>
          </w:tcPr>
          <w:p w:rsidR="008D0C68" w:rsidRPr="00E32C5E" w:rsidRDefault="008D0C68" w:rsidP="009B2D7D">
            <w:pPr>
              <w:widowControl/>
              <w:rPr>
                <w:rFonts w:ascii="Times New Roman" w:eastAsia="Times New Roman" w:hAnsi="Times New Roman" w:cs="Times New Roman"/>
                <w:sz w:val="28"/>
                <w:szCs w:val="28"/>
              </w:rPr>
            </w:pPr>
            <w:r w:rsidRPr="00E32C5E">
              <w:rPr>
                <w:rFonts w:ascii="Times New Roman" w:eastAsia="Times New Roman" w:hAnsi="Times New Roman" w:cs="Times New Roman"/>
                <w:sz w:val="28"/>
                <w:szCs w:val="28"/>
              </w:rPr>
              <w:t xml:space="preserve"> Từ &gt;1</w:t>
            </w:r>
            <w:r w:rsidR="00AC64CC">
              <w:rPr>
                <w:rFonts w:ascii="Times New Roman" w:eastAsia="Times New Roman" w:hAnsi="Times New Roman" w:cs="Times New Roman"/>
                <w:sz w:val="28"/>
                <w:szCs w:val="28"/>
              </w:rPr>
              <w:t>.</w:t>
            </w:r>
            <w:r w:rsidRPr="00E32C5E">
              <w:rPr>
                <w:rFonts w:ascii="Times New Roman" w:eastAsia="Times New Roman" w:hAnsi="Times New Roman" w:cs="Times New Roman"/>
                <w:sz w:val="28"/>
                <w:szCs w:val="28"/>
              </w:rPr>
              <w:t>000 - 3</w:t>
            </w:r>
            <w:r w:rsidR="00AC64CC">
              <w:rPr>
                <w:rFonts w:ascii="Times New Roman" w:eastAsia="Times New Roman" w:hAnsi="Times New Roman" w:cs="Times New Roman"/>
                <w:sz w:val="28"/>
                <w:szCs w:val="28"/>
              </w:rPr>
              <w:t>.</w:t>
            </w:r>
            <w:r w:rsidRPr="00E32C5E">
              <w:rPr>
                <w:rFonts w:ascii="Times New Roman" w:eastAsia="Times New Roman" w:hAnsi="Times New Roman" w:cs="Times New Roman"/>
                <w:sz w:val="28"/>
                <w:szCs w:val="28"/>
              </w:rPr>
              <w:t xml:space="preserve">000m2 </w:t>
            </w:r>
          </w:p>
        </w:tc>
        <w:tc>
          <w:tcPr>
            <w:tcW w:w="2127" w:type="dxa"/>
            <w:tcBorders>
              <w:top w:val="nil"/>
              <w:left w:val="nil"/>
              <w:bottom w:val="single" w:sz="4" w:space="0" w:color="auto"/>
              <w:right w:val="single" w:sz="4" w:space="0" w:color="auto"/>
            </w:tcBorders>
            <w:shd w:val="clear" w:color="auto" w:fill="auto"/>
            <w:noWrap/>
            <w:vAlign w:val="center"/>
            <w:hideMark/>
          </w:tcPr>
          <w:p w:rsidR="008D0C68" w:rsidRPr="00E32C5E" w:rsidRDefault="008D0C68" w:rsidP="008D0C68">
            <w:pPr>
              <w:widowControl/>
              <w:jc w:val="center"/>
              <w:rPr>
                <w:rFonts w:ascii="Times New Roman" w:eastAsia="Times New Roman" w:hAnsi="Times New Roman" w:cs="Times New Roman"/>
                <w:color w:val="000000"/>
                <w:sz w:val="28"/>
                <w:szCs w:val="28"/>
              </w:rPr>
            </w:pPr>
            <w:r w:rsidRPr="00E32C5E">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E32C5E">
              <w:rPr>
                <w:rFonts w:ascii="Times New Roman" w:eastAsia="Times New Roman" w:hAnsi="Times New Roman" w:cs="Times New Roman"/>
                <w:color w:val="000000"/>
                <w:sz w:val="28"/>
                <w:szCs w:val="28"/>
              </w:rPr>
              <w:t>817</w:t>
            </w:r>
            <w:r>
              <w:rPr>
                <w:rFonts w:ascii="Times New Roman" w:eastAsia="Times New Roman" w:hAnsi="Times New Roman" w:cs="Times New Roman"/>
                <w:color w:val="000000"/>
                <w:sz w:val="28"/>
                <w:szCs w:val="28"/>
              </w:rPr>
              <w:t>.</w:t>
            </w:r>
            <w:r w:rsidRPr="00E32C5E">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00</w:t>
            </w:r>
          </w:p>
        </w:tc>
        <w:tc>
          <w:tcPr>
            <w:tcW w:w="2126" w:type="dxa"/>
            <w:tcBorders>
              <w:top w:val="single" w:sz="4" w:space="0" w:color="auto"/>
              <w:left w:val="nil"/>
              <w:bottom w:val="single" w:sz="4" w:space="0" w:color="auto"/>
              <w:right w:val="double" w:sz="4" w:space="0" w:color="auto"/>
            </w:tcBorders>
            <w:shd w:val="clear" w:color="auto" w:fill="auto"/>
            <w:noWrap/>
            <w:vAlign w:val="center"/>
            <w:hideMark/>
          </w:tcPr>
          <w:p w:rsidR="008D0C68" w:rsidRPr="00E32C5E" w:rsidRDefault="008D0C68" w:rsidP="00063848">
            <w:pPr>
              <w:widowControl/>
              <w:jc w:val="center"/>
              <w:rPr>
                <w:rFonts w:ascii="Times New Roman" w:eastAsia="Times New Roman" w:hAnsi="Times New Roman" w:cs="Times New Roman"/>
                <w:color w:val="000000"/>
                <w:sz w:val="28"/>
                <w:szCs w:val="28"/>
              </w:rPr>
            </w:pPr>
            <w:r w:rsidRPr="00E32C5E">
              <w:rPr>
                <w:rFonts w:ascii="Times New Roman" w:eastAsia="Times New Roman" w:hAnsi="Times New Roman" w:cs="Times New Roman"/>
                <w:color w:val="000000"/>
                <w:sz w:val="28"/>
                <w:szCs w:val="28"/>
              </w:rPr>
              <w:t>1</w:t>
            </w:r>
            <w:r w:rsidR="00063848">
              <w:rPr>
                <w:rFonts w:ascii="Times New Roman" w:eastAsia="Times New Roman" w:hAnsi="Times New Roman" w:cs="Times New Roman"/>
                <w:color w:val="000000"/>
                <w:sz w:val="28"/>
                <w:szCs w:val="28"/>
              </w:rPr>
              <w:t>.</w:t>
            </w:r>
            <w:r w:rsidRPr="00E32C5E">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9.000</w:t>
            </w:r>
          </w:p>
        </w:tc>
      </w:tr>
      <w:tr w:rsidR="008D0C68" w:rsidRPr="00E32C5E" w:rsidTr="00063848">
        <w:trPr>
          <w:trHeight w:val="600"/>
        </w:trPr>
        <w:tc>
          <w:tcPr>
            <w:tcW w:w="746" w:type="dxa"/>
            <w:tcBorders>
              <w:top w:val="single" w:sz="4" w:space="0" w:color="auto"/>
              <w:left w:val="double" w:sz="6" w:space="0" w:color="auto"/>
              <w:bottom w:val="double" w:sz="4" w:space="0" w:color="auto"/>
              <w:right w:val="single" w:sz="4" w:space="0" w:color="auto"/>
            </w:tcBorders>
            <w:shd w:val="clear" w:color="auto" w:fill="auto"/>
            <w:noWrap/>
            <w:vAlign w:val="center"/>
            <w:hideMark/>
          </w:tcPr>
          <w:p w:rsidR="008D0C68" w:rsidRPr="00E32C5E" w:rsidRDefault="008D0C68" w:rsidP="00D42A9B">
            <w:pPr>
              <w:widowControl/>
              <w:jc w:val="center"/>
              <w:rPr>
                <w:rFonts w:ascii="Times New Roman" w:eastAsia="Times New Roman" w:hAnsi="Times New Roman" w:cs="Times New Roman"/>
                <w:sz w:val="28"/>
                <w:szCs w:val="28"/>
              </w:rPr>
            </w:pPr>
            <w:r w:rsidRPr="00E32C5E">
              <w:rPr>
                <w:rFonts w:ascii="Times New Roman" w:eastAsia="Times New Roman" w:hAnsi="Times New Roman" w:cs="Times New Roman"/>
                <w:sz w:val="28"/>
                <w:szCs w:val="28"/>
              </w:rPr>
              <w:t>6</w:t>
            </w:r>
          </w:p>
        </w:tc>
        <w:tc>
          <w:tcPr>
            <w:tcW w:w="4372" w:type="dxa"/>
            <w:tcBorders>
              <w:top w:val="single" w:sz="4" w:space="0" w:color="auto"/>
              <w:left w:val="nil"/>
              <w:bottom w:val="double" w:sz="4" w:space="0" w:color="auto"/>
              <w:right w:val="single" w:sz="4" w:space="0" w:color="auto"/>
            </w:tcBorders>
            <w:shd w:val="clear" w:color="auto" w:fill="auto"/>
            <w:noWrap/>
            <w:vAlign w:val="center"/>
            <w:hideMark/>
          </w:tcPr>
          <w:p w:rsidR="008D0C68" w:rsidRPr="00E32C5E" w:rsidRDefault="008D0C68" w:rsidP="009B2D7D">
            <w:pPr>
              <w:widowControl/>
              <w:rPr>
                <w:rFonts w:ascii="Times New Roman" w:eastAsia="Times New Roman" w:hAnsi="Times New Roman" w:cs="Times New Roman"/>
                <w:sz w:val="28"/>
                <w:szCs w:val="28"/>
              </w:rPr>
            </w:pPr>
            <w:r w:rsidRPr="00E32C5E">
              <w:rPr>
                <w:rFonts w:ascii="Times New Roman" w:eastAsia="Times New Roman" w:hAnsi="Times New Roman" w:cs="Times New Roman"/>
                <w:sz w:val="28"/>
                <w:szCs w:val="28"/>
              </w:rPr>
              <w:t xml:space="preserve"> Từ &gt;3</w:t>
            </w:r>
            <w:r w:rsidR="00AC64CC">
              <w:rPr>
                <w:rFonts w:ascii="Times New Roman" w:eastAsia="Times New Roman" w:hAnsi="Times New Roman" w:cs="Times New Roman"/>
                <w:sz w:val="28"/>
                <w:szCs w:val="28"/>
              </w:rPr>
              <w:t>.</w:t>
            </w:r>
            <w:r w:rsidRPr="00E32C5E">
              <w:rPr>
                <w:rFonts w:ascii="Times New Roman" w:eastAsia="Times New Roman" w:hAnsi="Times New Roman" w:cs="Times New Roman"/>
                <w:sz w:val="28"/>
                <w:szCs w:val="28"/>
              </w:rPr>
              <w:t>000 - 10</w:t>
            </w:r>
            <w:r w:rsidR="00AC64CC">
              <w:rPr>
                <w:rFonts w:ascii="Times New Roman" w:eastAsia="Times New Roman" w:hAnsi="Times New Roman" w:cs="Times New Roman"/>
                <w:sz w:val="28"/>
                <w:szCs w:val="28"/>
              </w:rPr>
              <w:t>.</w:t>
            </w:r>
            <w:r w:rsidRPr="00E32C5E">
              <w:rPr>
                <w:rFonts w:ascii="Times New Roman" w:eastAsia="Times New Roman" w:hAnsi="Times New Roman" w:cs="Times New Roman"/>
                <w:sz w:val="28"/>
                <w:szCs w:val="28"/>
              </w:rPr>
              <w:t xml:space="preserve">000m2 </w:t>
            </w:r>
          </w:p>
        </w:tc>
        <w:tc>
          <w:tcPr>
            <w:tcW w:w="2127" w:type="dxa"/>
            <w:tcBorders>
              <w:top w:val="single" w:sz="4" w:space="0" w:color="auto"/>
              <w:left w:val="nil"/>
              <w:bottom w:val="double" w:sz="4" w:space="0" w:color="auto"/>
              <w:right w:val="single" w:sz="4" w:space="0" w:color="auto"/>
            </w:tcBorders>
            <w:shd w:val="clear" w:color="auto" w:fill="auto"/>
            <w:noWrap/>
            <w:vAlign w:val="center"/>
            <w:hideMark/>
          </w:tcPr>
          <w:p w:rsidR="008D0C68" w:rsidRPr="00E32C5E" w:rsidRDefault="008D0C68" w:rsidP="008D0C68">
            <w:pPr>
              <w:widowControl/>
              <w:jc w:val="center"/>
              <w:rPr>
                <w:rFonts w:ascii="Times New Roman" w:eastAsia="Times New Roman" w:hAnsi="Times New Roman" w:cs="Times New Roman"/>
                <w:color w:val="000000"/>
                <w:sz w:val="28"/>
                <w:szCs w:val="28"/>
              </w:rPr>
            </w:pPr>
            <w:r w:rsidRPr="00E32C5E">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E32C5E">
              <w:rPr>
                <w:rFonts w:ascii="Times New Roman" w:eastAsia="Times New Roman" w:hAnsi="Times New Roman" w:cs="Times New Roman"/>
                <w:color w:val="000000"/>
                <w:sz w:val="28"/>
                <w:szCs w:val="28"/>
              </w:rPr>
              <w:t>790</w:t>
            </w:r>
            <w:r>
              <w:rPr>
                <w:rFonts w:ascii="Times New Roman" w:eastAsia="Times New Roman" w:hAnsi="Times New Roman" w:cs="Times New Roman"/>
                <w:color w:val="000000"/>
                <w:sz w:val="28"/>
                <w:szCs w:val="28"/>
              </w:rPr>
              <w:t>.000</w:t>
            </w:r>
          </w:p>
        </w:tc>
        <w:tc>
          <w:tcPr>
            <w:tcW w:w="2126" w:type="dxa"/>
            <w:tcBorders>
              <w:top w:val="single" w:sz="4" w:space="0" w:color="auto"/>
              <w:left w:val="nil"/>
              <w:bottom w:val="double" w:sz="4" w:space="0" w:color="auto"/>
              <w:right w:val="double" w:sz="4" w:space="0" w:color="auto"/>
            </w:tcBorders>
            <w:shd w:val="clear" w:color="auto" w:fill="auto"/>
            <w:noWrap/>
            <w:vAlign w:val="center"/>
            <w:hideMark/>
          </w:tcPr>
          <w:p w:rsidR="008D0C68" w:rsidRPr="00E32C5E" w:rsidRDefault="008D0C68" w:rsidP="00063848">
            <w:pPr>
              <w:widowControl/>
              <w:jc w:val="center"/>
              <w:rPr>
                <w:rFonts w:ascii="Times New Roman" w:eastAsia="Times New Roman" w:hAnsi="Times New Roman" w:cs="Times New Roman"/>
                <w:color w:val="000000"/>
                <w:sz w:val="28"/>
                <w:szCs w:val="28"/>
              </w:rPr>
            </w:pPr>
            <w:r w:rsidRPr="00E32C5E">
              <w:rPr>
                <w:rFonts w:ascii="Times New Roman" w:eastAsia="Times New Roman" w:hAnsi="Times New Roman" w:cs="Times New Roman"/>
                <w:color w:val="000000"/>
                <w:sz w:val="28"/>
                <w:szCs w:val="28"/>
              </w:rPr>
              <w:t>1</w:t>
            </w:r>
            <w:r w:rsidR="00063848">
              <w:rPr>
                <w:rFonts w:ascii="Times New Roman" w:eastAsia="Times New Roman" w:hAnsi="Times New Roman" w:cs="Times New Roman"/>
                <w:color w:val="000000"/>
                <w:sz w:val="28"/>
                <w:szCs w:val="28"/>
              </w:rPr>
              <w:t>.</w:t>
            </w:r>
            <w:r w:rsidRPr="00E32C5E">
              <w:rPr>
                <w:rFonts w:ascii="Times New Roman" w:eastAsia="Times New Roman" w:hAnsi="Times New Roman" w:cs="Times New Roman"/>
                <w:color w:val="000000"/>
                <w:sz w:val="28"/>
                <w:szCs w:val="28"/>
              </w:rPr>
              <w:t>86</w:t>
            </w:r>
            <w:r>
              <w:rPr>
                <w:rFonts w:ascii="Times New Roman" w:eastAsia="Times New Roman" w:hAnsi="Times New Roman" w:cs="Times New Roman"/>
                <w:color w:val="000000"/>
                <w:sz w:val="28"/>
                <w:szCs w:val="28"/>
              </w:rPr>
              <w:t>5.000</w:t>
            </w:r>
          </w:p>
        </w:tc>
      </w:tr>
    </w:tbl>
    <w:p w:rsidR="008D0C68" w:rsidRDefault="008D0C68">
      <w:pPr>
        <w:rPr>
          <w:rFonts w:ascii="Times New Roman" w:hAnsi="Times New Roman" w:cs="Times New Roman"/>
          <w:b/>
          <w:i/>
          <w:sz w:val="28"/>
          <w:szCs w:val="28"/>
        </w:rPr>
      </w:pPr>
    </w:p>
    <w:p w:rsidR="008D0C68" w:rsidRPr="008D0C68" w:rsidRDefault="008D0C68" w:rsidP="00DB14AC">
      <w:pPr>
        <w:jc w:val="both"/>
        <w:rPr>
          <w:rFonts w:ascii="Times New Roman" w:hAnsi="Times New Roman" w:cs="Times New Roman"/>
          <w:b/>
          <w:i/>
          <w:sz w:val="28"/>
          <w:szCs w:val="28"/>
        </w:rPr>
      </w:pPr>
      <w:r w:rsidRPr="008D0C68">
        <w:rPr>
          <w:rFonts w:ascii="Times New Roman" w:hAnsi="Times New Roman" w:cs="Times New Roman"/>
          <w:b/>
          <w:i/>
          <w:sz w:val="28"/>
          <w:szCs w:val="28"/>
        </w:rPr>
        <w:t xml:space="preserve">Ghi chú: </w:t>
      </w:r>
    </w:p>
    <w:p w:rsidR="008D0C68" w:rsidRPr="008D0C68" w:rsidRDefault="008D0C68" w:rsidP="00DB14AC">
      <w:pPr>
        <w:ind w:firstLine="720"/>
        <w:jc w:val="both"/>
        <w:rPr>
          <w:rFonts w:ascii="Times New Roman" w:eastAsia="Times New Roman" w:hAnsi="Times New Roman" w:cs="Times New Roman"/>
          <w:color w:val="000000"/>
          <w:sz w:val="28"/>
          <w:szCs w:val="28"/>
        </w:rPr>
      </w:pPr>
      <w:r w:rsidRPr="008D0C68">
        <w:rPr>
          <w:rFonts w:ascii="Times New Roman" w:eastAsia="Times New Roman" w:hAnsi="Times New Roman" w:cs="Times New Roman"/>
          <w:color w:val="000000"/>
          <w:sz w:val="28"/>
          <w:szCs w:val="28"/>
        </w:rPr>
        <w:t xml:space="preserve">1. Đơn giá trên </w:t>
      </w:r>
      <w:r w:rsidR="00B21301">
        <w:rPr>
          <w:rFonts w:ascii="Times New Roman" w:eastAsia="Times New Roman" w:hAnsi="Times New Roman" w:cs="Times New Roman"/>
          <w:color w:val="000000"/>
          <w:sz w:val="28"/>
          <w:szCs w:val="28"/>
        </w:rPr>
        <w:t xml:space="preserve">đã bao gồm thuế VAT, </w:t>
      </w:r>
      <w:r w:rsidRPr="008D0C68">
        <w:rPr>
          <w:rFonts w:ascii="Times New Roman" w:eastAsia="Times New Roman" w:hAnsi="Times New Roman" w:cs="Times New Roman"/>
          <w:color w:val="000000"/>
          <w:sz w:val="28"/>
          <w:szCs w:val="28"/>
        </w:rPr>
        <w:t>được áp dụng trong trường hợp người sử dụng đất thực hiện các quyền làm thay đổi ranh giới, diện tích thửa đất so với bản đồ địa chính và có yêu cầu cung cấp dịch vụ đo đạc</w:t>
      </w:r>
      <w:r>
        <w:rPr>
          <w:rFonts w:ascii="Times New Roman" w:eastAsia="Times New Roman" w:hAnsi="Times New Roman" w:cs="Times New Roman"/>
          <w:color w:val="000000"/>
          <w:sz w:val="28"/>
          <w:szCs w:val="28"/>
        </w:rPr>
        <w:t>.</w:t>
      </w:r>
    </w:p>
    <w:p w:rsidR="008D0C68" w:rsidRDefault="008D0C68" w:rsidP="00DB14AC">
      <w:pPr>
        <w:ind w:firstLine="720"/>
        <w:jc w:val="both"/>
        <w:rPr>
          <w:rFonts w:ascii="Times New Roman" w:eastAsia="Times New Roman" w:hAnsi="Times New Roman" w:cs="Times New Roman"/>
          <w:color w:val="000000"/>
          <w:sz w:val="28"/>
          <w:szCs w:val="28"/>
        </w:rPr>
      </w:pPr>
      <w:r w:rsidRPr="008D0C68">
        <w:rPr>
          <w:rFonts w:ascii="Times New Roman" w:eastAsia="Times New Roman" w:hAnsi="Times New Roman" w:cs="Times New Roman"/>
          <w:color w:val="000000"/>
          <w:sz w:val="28"/>
          <w:szCs w:val="28"/>
        </w:rPr>
        <w:t xml:space="preserve">2. Trường hợp tách </w:t>
      </w:r>
      <w:r w:rsidR="00DB14AC">
        <w:rPr>
          <w:rFonts w:ascii="Times New Roman" w:eastAsia="Times New Roman" w:hAnsi="Times New Roman" w:cs="Times New Roman"/>
          <w:color w:val="000000"/>
          <w:sz w:val="28"/>
          <w:szCs w:val="28"/>
        </w:rPr>
        <w:t xml:space="preserve">từ </w:t>
      </w:r>
      <w:r>
        <w:rPr>
          <w:rFonts w:ascii="Times New Roman" w:eastAsia="Times New Roman" w:hAnsi="Times New Roman" w:cs="Times New Roman"/>
          <w:color w:val="000000"/>
          <w:sz w:val="28"/>
          <w:szCs w:val="28"/>
        </w:rPr>
        <w:t xml:space="preserve">01 </w:t>
      </w:r>
      <w:r w:rsidRPr="008D0C68">
        <w:rPr>
          <w:rFonts w:ascii="Times New Roman" w:eastAsia="Times New Roman" w:hAnsi="Times New Roman" w:cs="Times New Roman"/>
          <w:color w:val="000000"/>
          <w:sz w:val="28"/>
          <w:szCs w:val="28"/>
        </w:rPr>
        <w:t>thửa</w:t>
      </w:r>
      <w:r>
        <w:rPr>
          <w:rFonts w:ascii="Times New Roman" w:eastAsia="Times New Roman" w:hAnsi="Times New Roman" w:cs="Times New Roman"/>
          <w:color w:val="000000"/>
          <w:sz w:val="28"/>
          <w:szCs w:val="28"/>
        </w:rPr>
        <w:t xml:space="preserve"> thành 02 thửa thì chỉ thu 01 thửa</w:t>
      </w:r>
      <w:r w:rsidR="00DB14AC">
        <w:rPr>
          <w:rFonts w:ascii="Times New Roman" w:eastAsia="Times New Roman" w:hAnsi="Times New Roman" w:cs="Times New Roman"/>
          <w:color w:val="000000"/>
          <w:sz w:val="28"/>
          <w:szCs w:val="28"/>
        </w:rPr>
        <w:t xml:space="preserve"> có diện tích nhỏ.</w:t>
      </w:r>
    </w:p>
    <w:p w:rsidR="008D0C68" w:rsidRPr="008D0C68" w:rsidRDefault="00DB14AC" w:rsidP="00DB14AC">
      <w:pPr>
        <w:ind w:firstLine="720"/>
        <w:jc w:val="both"/>
      </w:pPr>
      <w:r>
        <w:rPr>
          <w:rFonts w:ascii="Times New Roman" w:eastAsia="Times New Roman" w:hAnsi="Times New Roman" w:cs="Times New Roman"/>
          <w:color w:val="000000"/>
          <w:sz w:val="28"/>
          <w:szCs w:val="28"/>
        </w:rPr>
        <w:t>3.</w:t>
      </w:r>
      <w:r w:rsidR="006C2FD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Trường hợp tách từ 01 thửa thành n thửa</w:t>
      </w:r>
      <w:r w:rsidR="008D0C68" w:rsidRPr="008D0C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thì chỉ thu</w:t>
      </w:r>
      <w:r w:rsidR="008D0C68">
        <w:rPr>
          <w:rFonts w:ascii="Times New Roman" w:eastAsia="Times New Roman" w:hAnsi="Times New Roman" w:cs="Times New Roman"/>
          <w:color w:val="000000"/>
          <w:sz w:val="28"/>
          <w:szCs w:val="28"/>
        </w:rPr>
        <w:t xml:space="preserve"> </w:t>
      </w:r>
      <w:r w:rsidR="008D0C68" w:rsidRPr="008D0C68">
        <w:rPr>
          <w:rFonts w:ascii="Times New Roman" w:eastAsia="Times New Roman" w:hAnsi="Times New Roman" w:cs="Times New Roman"/>
          <w:color w:val="000000"/>
          <w:sz w:val="28"/>
          <w:szCs w:val="28"/>
        </w:rPr>
        <w:t xml:space="preserve">n-1 </w:t>
      </w:r>
      <w:r w:rsidR="008D0C68">
        <w:rPr>
          <w:rFonts w:ascii="Times New Roman" w:eastAsia="Times New Roman" w:hAnsi="Times New Roman" w:cs="Times New Roman"/>
          <w:color w:val="000000"/>
          <w:sz w:val="28"/>
          <w:szCs w:val="28"/>
        </w:rPr>
        <w:t xml:space="preserve">thửa </w:t>
      </w:r>
      <w:r w:rsidR="008D0C68" w:rsidRPr="008D0C6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không thu đối với thửa có diện tích lớn nhất)</w:t>
      </w:r>
      <w:r w:rsidR="008D0C68" w:rsidRPr="008D0C68">
        <w:rPr>
          <w:rFonts w:ascii="Times New Roman" w:eastAsia="Times New Roman" w:hAnsi="Times New Roman" w:cs="Times New Roman"/>
          <w:color w:val="000000"/>
          <w:sz w:val="28"/>
          <w:szCs w:val="28"/>
        </w:rPr>
        <w:t xml:space="preserve"> </w:t>
      </w:r>
    </w:p>
    <w:p w:rsidR="008D0C68" w:rsidRDefault="00774D2D" w:rsidP="00DB14AC">
      <w:pPr>
        <w:ind w:firstLine="720"/>
        <w:jc w:val="both"/>
      </w:pPr>
      <w:r>
        <w:rPr>
          <w:rFonts w:ascii="Times New Roman" w:eastAsia="Times New Roman" w:hAnsi="Times New Roman" w:cs="Times New Roman"/>
          <w:color w:val="000000"/>
          <w:sz w:val="28"/>
          <w:szCs w:val="28"/>
        </w:rPr>
        <w:t>4</w:t>
      </w:r>
      <w:r w:rsidR="008D0C68" w:rsidRPr="008D0C68">
        <w:rPr>
          <w:rFonts w:ascii="Times New Roman" w:eastAsia="Times New Roman" w:hAnsi="Times New Roman" w:cs="Times New Roman"/>
          <w:color w:val="000000"/>
          <w:sz w:val="28"/>
          <w:szCs w:val="28"/>
        </w:rPr>
        <w:t xml:space="preserve">. Trường hợp </w:t>
      </w:r>
      <w:r w:rsidR="00DB14AC">
        <w:rPr>
          <w:rFonts w:ascii="Times New Roman" w:eastAsia="Times New Roman" w:hAnsi="Times New Roman" w:cs="Times New Roman"/>
          <w:color w:val="000000"/>
          <w:sz w:val="28"/>
          <w:szCs w:val="28"/>
        </w:rPr>
        <w:t>gộp các</w:t>
      </w:r>
      <w:r w:rsidR="008D0C68" w:rsidRPr="008D0C68">
        <w:rPr>
          <w:rFonts w:ascii="Times New Roman" w:eastAsia="Times New Roman" w:hAnsi="Times New Roman" w:cs="Times New Roman"/>
          <w:color w:val="000000"/>
          <w:sz w:val="28"/>
          <w:szCs w:val="28"/>
        </w:rPr>
        <w:t xml:space="preserve"> thửa </w:t>
      </w:r>
      <w:r w:rsidR="00862511" w:rsidRPr="0001642D">
        <w:rPr>
          <w:rFonts w:ascii="Times New Roman" w:eastAsia="Times New Roman" w:hAnsi="Times New Roman" w:cs="Times New Roman"/>
          <w:sz w:val="28"/>
          <w:szCs w:val="28"/>
        </w:rPr>
        <w:t xml:space="preserve">liền nhau </w:t>
      </w:r>
      <w:r w:rsidR="006C2FDF">
        <w:rPr>
          <w:rFonts w:ascii="Times New Roman" w:eastAsia="Times New Roman" w:hAnsi="Times New Roman" w:cs="Times New Roman"/>
          <w:color w:val="000000"/>
          <w:sz w:val="28"/>
          <w:szCs w:val="28"/>
        </w:rPr>
        <w:t>thành 01 thửa, thì chỉ thu 01 thửa theo diện tích gộp lại</w:t>
      </w:r>
      <w:r w:rsidR="008D0C68" w:rsidRPr="008D0C68">
        <w:rPr>
          <w:rFonts w:ascii="Times New Roman" w:eastAsia="Times New Roman" w:hAnsi="Times New Roman" w:cs="Times New Roman"/>
          <w:color w:val="000000"/>
          <w:sz w:val="28"/>
          <w:szCs w:val="28"/>
        </w:rPr>
        <w:t>.</w:t>
      </w:r>
    </w:p>
    <w:sectPr w:rsidR="008D0C68" w:rsidSect="00B21301">
      <w:pgSz w:w="11907" w:h="16840" w:code="9"/>
      <w:pgMar w:top="993"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91381"/>
    <w:multiLevelType w:val="hybridMultilevel"/>
    <w:tmpl w:val="A942C66A"/>
    <w:lvl w:ilvl="0" w:tplc="32CC368A">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68"/>
    <w:rsid w:val="00000EC7"/>
    <w:rsid w:val="0001642D"/>
    <w:rsid w:val="00063848"/>
    <w:rsid w:val="0042736D"/>
    <w:rsid w:val="00473DE5"/>
    <w:rsid w:val="005043B7"/>
    <w:rsid w:val="00554867"/>
    <w:rsid w:val="00621247"/>
    <w:rsid w:val="006C2FDF"/>
    <w:rsid w:val="00774D2D"/>
    <w:rsid w:val="00862511"/>
    <w:rsid w:val="008D0C68"/>
    <w:rsid w:val="00A23086"/>
    <w:rsid w:val="00AC64CC"/>
    <w:rsid w:val="00B21301"/>
    <w:rsid w:val="00D42A9B"/>
    <w:rsid w:val="00D64E4B"/>
    <w:rsid w:val="00D808DE"/>
    <w:rsid w:val="00DB14AC"/>
    <w:rsid w:val="00F3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2018-12-27T08:37:00Z</cp:lastPrinted>
  <dcterms:created xsi:type="dcterms:W3CDTF">2019-03-18T07:05:00Z</dcterms:created>
  <dcterms:modified xsi:type="dcterms:W3CDTF">2019-03-18T07:05:00Z</dcterms:modified>
</cp:coreProperties>
</file>